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6D6D" w14:textId="77777777" w:rsidR="004B174C" w:rsidRPr="00773224" w:rsidRDefault="004B174C" w:rsidP="004B174C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SOLICITO: </w:t>
      </w:r>
      <w:r w:rsidRPr="00773224">
        <w:rPr>
          <w:rFonts w:ascii="Arial" w:hAnsi="Arial" w:cs="Arial"/>
        </w:rPr>
        <w:t xml:space="preserve">la inscripción de la lista de candidatos para el Consejo Regional </w:t>
      </w:r>
      <w:proofErr w:type="gramStart"/>
      <w:r w:rsidRPr="00773224">
        <w:rPr>
          <w:rFonts w:ascii="Arial" w:hAnsi="Arial" w:cs="Arial"/>
        </w:rPr>
        <w:t>de  …</w:t>
      </w:r>
      <w:proofErr w:type="gramEnd"/>
      <w:r w:rsidRPr="00773224">
        <w:rPr>
          <w:rFonts w:ascii="Arial" w:hAnsi="Arial" w:cs="Arial"/>
        </w:rPr>
        <w:t>……….., periodo 09/01/202</w:t>
      </w:r>
      <w:r>
        <w:rPr>
          <w:rFonts w:ascii="Arial" w:hAnsi="Arial" w:cs="Arial"/>
        </w:rPr>
        <w:t>4</w:t>
      </w:r>
      <w:r w:rsidRPr="00773224">
        <w:rPr>
          <w:rFonts w:ascii="Arial" w:hAnsi="Arial" w:cs="Arial"/>
        </w:rPr>
        <w:t xml:space="preserve"> y 08/01/202</w:t>
      </w:r>
      <w:r>
        <w:rPr>
          <w:rFonts w:ascii="Arial" w:hAnsi="Arial" w:cs="Arial"/>
        </w:rPr>
        <w:t>7</w:t>
      </w:r>
      <w:r w:rsidRPr="00773224">
        <w:rPr>
          <w:rFonts w:ascii="Arial" w:hAnsi="Arial" w:cs="Arial"/>
        </w:rPr>
        <w:t>.</w:t>
      </w:r>
    </w:p>
    <w:p w14:paraId="4BC0BDDF" w14:textId="77777777" w:rsidR="004B174C" w:rsidRPr="00773224" w:rsidRDefault="004B174C" w:rsidP="004B174C">
      <w:pPr>
        <w:spacing w:after="0" w:line="240" w:lineRule="auto"/>
        <w:rPr>
          <w:rFonts w:ascii="Arial" w:hAnsi="Arial" w:cs="Arial"/>
          <w:b/>
        </w:rPr>
      </w:pPr>
    </w:p>
    <w:p w14:paraId="3C40F498" w14:textId="77777777" w:rsidR="004B174C" w:rsidRPr="00773224" w:rsidRDefault="004B174C" w:rsidP="004B174C">
      <w:pPr>
        <w:spacing w:after="0" w:line="240" w:lineRule="auto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SEÑOR PRESIDENTE DEL JURADO ELECTORAL REGIONAL </w:t>
      </w:r>
    </w:p>
    <w:p w14:paraId="22F44A3B" w14:textId="77777777" w:rsidR="00CE1C46" w:rsidRDefault="00CE1C46" w:rsidP="004B174C">
      <w:pPr>
        <w:spacing w:after="0" w:line="240" w:lineRule="auto"/>
        <w:jc w:val="both"/>
        <w:rPr>
          <w:rFonts w:ascii="Arial" w:hAnsi="Arial" w:cs="Arial"/>
        </w:rPr>
      </w:pPr>
    </w:p>
    <w:p w14:paraId="10D07933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Yo</w:t>
      </w:r>
      <w:r w:rsidR="008B2687">
        <w:rPr>
          <w:rFonts w:ascii="Arial" w:hAnsi="Arial" w:cs="Arial"/>
          <w:i/>
          <w:vertAlign w:val="superscript"/>
        </w:rPr>
        <w:t xml:space="preserve"> </w:t>
      </w:r>
      <w:r w:rsidRPr="00773224">
        <w:rPr>
          <w:rFonts w:ascii="Arial" w:hAnsi="Arial" w:cs="Arial"/>
        </w:rPr>
        <w:t>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…………………………………….. y teléfonos………………………………</w:t>
      </w:r>
      <w:r w:rsidR="00CE1C46">
        <w:rPr>
          <w:rFonts w:ascii="Arial" w:hAnsi="Arial" w:cs="Arial"/>
        </w:rPr>
        <w:t>:</w:t>
      </w:r>
    </w:p>
    <w:p w14:paraId="28C6631C" w14:textId="77777777" w:rsidR="00CE1C46" w:rsidRPr="00773224" w:rsidRDefault="00CE1C46" w:rsidP="004B174C">
      <w:pPr>
        <w:spacing w:after="0" w:line="240" w:lineRule="auto"/>
        <w:jc w:val="both"/>
        <w:rPr>
          <w:rFonts w:ascii="Arial" w:hAnsi="Arial" w:cs="Arial"/>
        </w:rPr>
      </w:pPr>
    </w:p>
    <w:p w14:paraId="5DD4EAE2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Ante usted me presento en mi condición de: (  ) personero o (  ) cabeza de</w:t>
      </w:r>
      <w:r>
        <w:rPr>
          <w:rFonts w:ascii="Arial" w:hAnsi="Arial" w:cs="Arial"/>
        </w:rPr>
        <w:t xml:space="preserve"> lista, solicitando la inscripción de la lista integrada por los colegiados que a continuación detallo, los mismos que cumplen con lo normado en los artículos 24°, 25°, 40°, 41° del Estatuto, así como los artículos 42° y </w:t>
      </w:r>
      <w:r w:rsidRPr="00D14D05">
        <w:rPr>
          <w:rFonts w:ascii="Arial" w:hAnsi="Arial" w:cs="Arial"/>
        </w:rPr>
        <w:t>44° del Reglamento del Colegio Médico del Perú y el artículo 2</w:t>
      </w:r>
      <w:r>
        <w:rPr>
          <w:rFonts w:ascii="Arial" w:hAnsi="Arial" w:cs="Arial"/>
        </w:rPr>
        <w:t xml:space="preserve">5° </w:t>
      </w:r>
      <w:r w:rsidR="0052627E">
        <w:rPr>
          <w:rFonts w:ascii="Arial" w:hAnsi="Arial" w:cs="Arial"/>
        </w:rPr>
        <w:t xml:space="preserve">(*) </w:t>
      </w:r>
      <w:r>
        <w:rPr>
          <w:rFonts w:ascii="Arial" w:hAnsi="Arial" w:cs="Arial"/>
        </w:rPr>
        <w:t>del Reglamento de Elecciones.</w:t>
      </w:r>
    </w:p>
    <w:p w14:paraId="4C43C567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</w:p>
    <w:p w14:paraId="5EF8F06F" w14:textId="77777777" w:rsidR="004B174C" w:rsidRPr="00D14D05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cumplo con adjuntar los siguientes documentos por cada candidato:</w:t>
      </w:r>
    </w:p>
    <w:p w14:paraId="0F2CC15F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Constancia de habilidad. </w:t>
      </w:r>
    </w:p>
    <w:p w14:paraId="43031455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Copia del DNI. </w:t>
      </w:r>
    </w:p>
    <w:p w14:paraId="682FCAE8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Compromiso de residencia en la jurisdicción territorial del organismo directivo al que se postula. </w:t>
      </w:r>
    </w:p>
    <w:p w14:paraId="0C8811CF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Carta de aceptación para formar parte de la lista de candidatos. </w:t>
      </w:r>
    </w:p>
    <w:p w14:paraId="5B1FD869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Declaración de cumplimiento del requisito de antigüedad de ejercicio para integrar el organismo directivo al que se postula. </w:t>
      </w:r>
    </w:p>
    <w:p w14:paraId="6FBE2668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Certificado de Antecedentes penales y judiciales. </w:t>
      </w:r>
    </w:p>
    <w:p w14:paraId="6CD4640E" w14:textId="77777777" w:rsidR="004B174C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>Declaración de no encontrarse inmerso de las causales de impedimento señaladas en el Artículo 4 del Reglamento de Elecciones</w:t>
      </w:r>
      <w:r>
        <w:rPr>
          <w:rFonts w:ascii="Arial" w:hAnsi="Arial" w:cs="Arial"/>
        </w:rPr>
        <w:t>.</w:t>
      </w:r>
    </w:p>
    <w:p w14:paraId="2B0F6C17" w14:textId="77777777" w:rsidR="0052627E" w:rsidRPr="004724D8" w:rsidRDefault="0052627E" w:rsidP="0052627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09B283B4" w14:textId="77777777" w:rsidR="004B174C" w:rsidRPr="00204DB3" w:rsidRDefault="004B174C" w:rsidP="004B174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091"/>
        <w:gridCol w:w="1259"/>
        <w:gridCol w:w="846"/>
        <w:gridCol w:w="2792"/>
        <w:gridCol w:w="1602"/>
        <w:gridCol w:w="1487"/>
      </w:tblGrid>
      <w:tr w:rsidR="004B174C" w:rsidRPr="00204DB3" w14:paraId="5514E6EE" w14:textId="77777777" w:rsidTr="00960090">
        <w:trPr>
          <w:jc w:val="center"/>
        </w:trPr>
        <w:tc>
          <w:tcPr>
            <w:tcW w:w="309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733F99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12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5B94B2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642869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CMP</w:t>
            </w:r>
          </w:p>
        </w:tc>
        <w:tc>
          <w:tcPr>
            <w:tcW w:w="27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6F2362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AD234B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487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02FD30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  <w:p w14:paraId="75BFAB20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 xml:space="preserve">AL QUE POSTULA </w:t>
            </w:r>
          </w:p>
        </w:tc>
      </w:tr>
      <w:tr w:rsidR="004B174C" w:rsidRPr="005C18DE" w14:paraId="3E3A5330" w14:textId="77777777" w:rsidTr="00960090">
        <w:trPr>
          <w:jc w:val="center"/>
        </w:trPr>
        <w:tc>
          <w:tcPr>
            <w:tcW w:w="3091" w:type="dxa"/>
            <w:vAlign w:val="center"/>
          </w:tcPr>
          <w:p w14:paraId="1DEC1F7D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80CEE3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168D911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</w:tcBorders>
            <w:vAlign w:val="center"/>
          </w:tcPr>
          <w:p w14:paraId="5003E2CA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40204B81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1FD71D3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3047CF3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Presidente o Decano Regional</w:t>
            </w:r>
          </w:p>
        </w:tc>
      </w:tr>
      <w:tr w:rsidR="004B174C" w:rsidRPr="005C18DE" w14:paraId="27A504BF" w14:textId="77777777" w:rsidTr="00960090">
        <w:trPr>
          <w:jc w:val="center"/>
        </w:trPr>
        <w:tc>
          <w:tcPr>
            <w:tcW w:w="3091" w:type="dxa"/>
            <w:vAlign w:val="center"/>
          </w:tcPr>
          <w:p w14:paraId="5E963B44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6C8FF2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13DB1481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6AE4751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76F2DFF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E860182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5F4B3DD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General </w:t>
            </w:r>
          </w:p>
        </w:tc>
      </w:tr>
      <w:tr w:rsidR="004B174C" w:rsidRPr="005C18DE" w14:paraId="0137654D" w14:textId="77777777" w:rsidTr="00960090">
        <w:trPr>
          <w:jc w:val="center"/>
        </w:trPr>
        <w:tc>
          <w:tcPr>
            <w:tcW w:w="3091" w:type="dxa"/>
            <w:vAlign w:val="center"/>
          </w:tcPr>
          <w:p w14:paraId="00B3D69A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C82CD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272B66F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5CD9C00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7BE67BB8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4254C3C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5EA868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Economía y Finanzas</w:t>
            </w:r>
          </w:p>
        </w:tc>
      </w:tr>
      <w:tr w:rsidR="004B174C" w:rsidRPr="005C18DE" w14:paraId="4500B7A0" w14:textId="77777777" w:rsidTr="00960090">
        <w:trPr>
          <w:jc w:val="center"/>
        </w:trPr>
        <w:tc>
          <w:tcPr>
            <w:tcW w:w="3091" w:type="dxa"/>
            <w:vAlign w:val="center"/>
          </w:tcPr>
          <w:p w14:paraId="4535EB4D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90C8E2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D77583A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6805F8B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75DE335B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8651E6C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A4CF286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Desarrollo Profesional y Científico </w:t>
            </w:r>
          </w:p>
        </w:tc>
      </w:tr>
      <w:tr w:rsidR="004B174C" w:rsidRPr="005C18DE" w14:paraId="243216D3" w14:textId="77777777" w:rsidTr="00960090">
        <w:trPr>
          <w:jc w:val="center"/>
        </w:trPr>
        <w:tc>
          <w:tcPr>
            <w:tcW w:w="3091" w:type="dxa"/>
            <w:vAlign w:val="center"/>
          </w:tcPr>
          <w:p w14:paraId="479150C3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D4284D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21AD52E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A71434B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262F583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57B96E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D717213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Incidencia en Salud Pública </w:t>
            </w:r>
          </w:p>
        </w:tc>
      </w:tr>
      <w:tr w:rsidR="004B174C" w:rsidRPr="005C18DE" w14:paraId="3A68D945" w14:textId="77777777" w:rsidTr="00960090">
        <w:trPr>
          <w:jc w:val="center"/>
        </w:trPr>
        <w:tc>
          <w:tcPr>
            <w:tcW w:w="3091" w:type="dxa"/>
            <w:vAlign w:val="center"/>
          </w:tcPr>
          <w:p w14:paraId="30A26C6A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5F2D6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4E1F982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C2DD8D3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15E4066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7D53DAE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AAC2DE0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Ética y Deontología  </w:t>
            </w:r>
          </w:p>
        </w:tc>
      </w:tr>
      <w:tr w:rsidR="004B174C" w:rsidRPr="005C18DE" w14:paraId="2D93D035" w14:textId="77777777" w:rsidTr="00960090">
        <w:trPr>
          <w:jc w:val="center"/>
        </w:trPr>
        <w:tc>
          <w:tcPr>
            <w:tcW w:w="3091" w:type="dxa"/>
            <w:vAlign w:val="center"/>
          </w:tcPr>
          <w:p w14:paraId="6363FF4F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467256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F9D11A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BB074B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2D1370A2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DD4CD0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7CA0E4F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Asuntos Contenciosos Administrativos.</w:t>
            </w:r>
          </w:p>
        </w:tc>
      </w:tr>
      <w:tr w:rsidR="00960090" w:rsidRPr="005C18DE" w14:paraId="4A48DD22" w14:textId="77777777" w:rsidTr="00960090">
        <w:tblPrEx>
          <w:jc w:val="left"/>
        </w:tblPrEx>
        <w:tc>
          <w:tcPr>
            <w:tcW w:w="3091" w:type="dxa"/>
          </w:tcPr>
          <w:p w14:paraId="1AA73D20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E0AD20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725E5673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282771F7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0C4BD1B2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53B85FA5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33A2FCE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del Médico Joven</w:t>
            </w:r>
          </w:p>
        </w:tc>
      </w:tr>
      <w:tr w:rsidR="00960090" w:rsidRPr="005C18DE" w14:paraId="005EFB20" w14:textId="77777777" w:rsidTr="00960090">
        <w:tblPrEx>
          <w:jc w:val="left"/>
        </w:tblPrEx>
        <w:tc>
          <w:tcPr>
            <w:tcW w:w="3091" w:type="dxa"/>
          </w:tcPr>
          <w:p w14:paraId="68583F62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84913C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24C45D3A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1C3936EA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59FC755D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452F6021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87A8AE" w14:textId="77777777" w:rsidR="00960090" w:rsidRPr="005C18DE" w:rsidRDefault="00960090" w:rsidP="0096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de Administración</w:t>
            </w:r>
          </w:p>
        </w:tc>
      </w:tr>
      <w:tr w:rsidR="0052627E" w:rsidRPr="005C18DE" w14:paraId="0F21BD57" w14:textId="77777777" w:rsidTr="0052627E">
        <w:tblPrEx>
          <w:jc w:val="left"/>
        </w:tblPrEx>
        <w:tc>
          <w:tcPr>
            <w:tcW w:w="3091" w:type="dxa"/>
          </w:tcPr>
          <w:p w14:paraId="56D49AEB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480E3A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28569BAB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1D9EA55F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6A3AF477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72C179F4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03708818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  <w:tr w:rsidR="0052627E" w:rsidRPr="005C18DE" w14:paraId="35614381" w14:textId="77777777" w:rsidTr="0052627E">
        <w:tblPrEx>
          <w:jc w:val="left"/>
        </w:tblPrEx>
        <w:tc>
          <w:tcPr>
            <w:tcW w:w="3091" w:type="dxa"/>
          </w:tcPr>
          <w:p w14:paraId="1C696410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068CC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66310950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023F2C8A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4C9C61E1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2663D3FA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EC7E321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</w:tbl>
    <w:p w14:paraId="6F676F85" w14:textId="77777777" w:rsidR="004B174C" w:rsidRPr="005C18DE" w:rsidRDefault="004B174C" w:rsidP="004B174C">
      <w:pPr>
        <w:spacing w:after="0" w:line="240" w:lineRule="auto"/>
        <w:jc w:val="both"/>
        <w:rPr>
          <w:rFonts w:ascii="Arial" w:hAnsi="Arial" w:cs="Arial"/>
        </w:rPr>
      </w:pPr>
    </w:p>
    <w:p w14:paraId="6E2E4257" w14:textId="77777777" w:rsidR="004B174C" w:rsidRPr="00204DB3" w:rsidRDefault="004B174C" w:rsidP="004B174C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7FB3FBB6" w14:textId="77777777" w:rsidR="0052627E" w:rsidRPr="00B76F28" w:rsidRDefault="0052627E" w:rsidP="005262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t xml:space="preserve"> (*) Art. 25° Las Listas de candidatos serán presentadas para su inscripción provisional por quien encabeza la lista o su personero debidamente acreditado, quien deberá señalar domicilio procesal, teléfono (fijo y/o celular) y correo electrónico, para los actos de notificaciones. La Lista deberá tener los nombres, apellidos, número de DNI, número de registro de colegiatura, correos electrónicos, firma de los candidatos y la precisión del cargo al que postulan.</w:t>
      </w:r>
    </w:p>
    <w:p w14:paraId="36CC7BEA" w14:textId="77777777" w:rsidR="0052627E" w:rsidRPr="00B76F28" w:rsidRDefault="0052627E" w:rsidP="005262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DBA9127" w14:textId="77777777" w:rsidR="0052627E" w:rsidRPr="00B76F28" w:rsidRDefault="0052627E" w:rsidP="005262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t xml:space="preserve">(**) Art. 5° (…) 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>Las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Listas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candidatos</w:t>
      </w:r>
      <w:r w:rsidRPr="00B76F28">
        <w:rPr>
          <w:rFonts w:ascii="Times New Roman" w:hAnsi="Times New Roman" w:cs="Times New Roman"/>
          <w:i/>
          <w:spacing w:val="-16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el</w:t>
      </w:r>
      <w:r w:rsidRPr="00B76F28">
        <w:rPr>
          <w:rFonts w:ascii="Times New Roman" w:hAnsi="Times New Roman" w:cs="Times New Roman"/>
          <w:i/>
          <w:spacing w:val="-14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Comité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Ejecutivo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Nacional,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así</w:t>
      </w:r>
      <w:r w:rsidRPr="00B76F28">
        <w:rPr>
          <w:rFonts w:ascii="Times New Roman" w:hAnsi="Times New Roman" w:cs="Times New Roman"/>
          <w:i/>
          <w:spacing w:val="-15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los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Consejos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Regionales,</w:t>
      </w:r>
      <w:r w:rsidRPr="00B76F28">
        <w:rPr>
          <w:rFonts w:ascii="Times New Roman" w:hAnsi="Times New Roman" w:cs="Times New Roman"/>
          <w:i/>
          <w:spacing w:val="-59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deberán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incluir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dos</w:t>
      </w:r>
      <w:r w:rsidRPr="00B76F28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(2)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miembros </w:t>
      </w:r>
      <w:r w:rsidRPr="00B76F28">
        <w:rPr>
          <w:rFonts w:ascii="Times New Roman" w:hAnsi="Times New Roman" w:cs="Times New Roman"/>
          <w:i/>
          <w:sz w:val="18"/>
          <w:szCs w:val="18"/>
        </w:rPr>
        <w:t>accesitarios”.</w:t>
      </w:r>
    </w:p>
    <w:p w14:paraId="595F7A81" w14:textId="77777777" w:rsidR="0052627E" w:rsidRPr="009F4401" w:rsidRDefault="0052627E" w:rsidP="0052627E">
      <w:pPr>
        <w:pStyle w:val="Textoindependiente"/>
        <w:rPr>
          <w:sz w:val="20"/>
          <w:szCs w:val="20"/>
        </w:rPr>
      </w:pPr>
    </w:p>
    <w:p w14:paraId="3EEB91F0" w14:textId="77777777" w:rsidR="0052627E" w:rsidRDefault="0052627E" w:rsidP="0052627E">
      <w:pPr>
        <w:rPr>
          <w:lang w:val="es-ES"/>
        </w:rPr>
      </w:pPr>
    </w:p>
    <w:p w14:paraId="6E4A6D51" w14:textId="77777777" w:rsidR="0052627E" w:rsidRPr="00B76F28" w:rsidRDefault="0052627E" w:rsidP="0052627E">
      <w:pPr>
        <w:jc w:val="right"/>
        <w:rPr>
          <w:rFonts w:ascii="Times New Roman" w:hAnsi="Times New Roman" w:cs="Times New Roman"/>
          <w:lang w:val="es-ES"/>
        </w:rPr>
      </w:pPr>
      <w:r w:rsidRPr="00B76F28">
        <w:rPr>
          <w:rFonts w:ascii="Times New Roman" w:hAnsi="Times New Roman" w:cs="Times New Roman"/>
          <w:lang w:val="es-ES"/>
        </w:rPr>
        <w:t>……………</w:t>
      </w:r>
      <w:proofErr w:type="gramStart"/>
      <w:r w:rsidRPr="00B76F28">
        <w:rPr>
          <w:rFonts w:ascii="Times New Roman" w:hAnsi="Times New Roman" w:cs="Times New Roman"/>
          <w:lang w:val="es-ES"/>
        </w:rPr>
        <w:t>…….</w:t>
      </w:r>
      <w:proofErr w:type="gramEnd"/>
      <w:r w:rsidRPr="00B76F28">
        <w:rPr>
          <w:rFonts w:ascii="Times New Roman" w:hAnsi="Times New Roman" w:cs="Times New Roman"/>
          <w:lang w:val="es-ES"/>
        </w:rPr>
        <w:t>, … de ………. de 2023</w:t>
      </w:r>
    </w:p>
    <w:p w14:paraId="3850A10E" w14:textId="77777777" w:rsidR="0052627E" w:rsidRDefault="0052627E" w:rsidP="0052627E">
      <w:pPr>
        <w:rPr>
          <w:lang w:val="es-ES"/>
        </w:rPr>
      </w:pPr>
    </w:p>
    <w:p w14:paraId="083F6DD5" w14:textId="77777777" w:rsidR="0052627E" w:rsidRDefault="0052627E" w:rsidP="0052627E">
      <w:pPr>
        <w:spacing w:after="0" w:line="240" w:lineRule="auto"/>
        <w:jc w:val="both"/>
        <w:rPr>
          <w:rFonts w:ascii="Arial" w:hAnsi="Arial" w:cs="Arial"/>
        </w:rPr>
      </w:pPr>
    </w:p>
    <w:p w14:paraId="04652C65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…………………………………………………</w:t>
      </w:r>
    </w:p>
    <w:p w14:paraId="3864D205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DNI N° ……………………….</w:t>
      </w:r>
    </w:p>
    <w:p w14:paraId="0ED9CD8E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Registro de Matricula CMP N°………………</w:t>
      </w:r>
    </w:p>
    <w:p w14:paraId="54AF7BDA" w14:textId="77777777" w:rsidR="0052627E" w:rsidRPr="00B76F28" w:rsidRDefault="0052627E" w:rsidP="0052627E"/>
    <w:p w14:paraId="6B2F4E08" w14:textId="77777777" w:rsidR="0052627E" w:rsidRDefault="0052627E" w:rsidP="004B174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D18212" w14:textId="77777777" w:rsidR="004B174C" w:rsidRPr="004F2411" w:rsidRDefault="004B174C" w:rsidP="004B174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724D8">
        <w:rPr>
          <w:rFonts w:ascii="Times New Roman" w:hAnsi="Times New Roman" w:cs="Times New Roman"/>
          <w:i/>
          <w:sz w:val="18"/>
          <w:szCs w:val="18"/>
        </w:rPr>
        <w:t>(*)</w:t>
      </w:r>
    </w:p>
    <w:p w14:paraId="50779513" w14:textId="77777777" w:rsidR="00000000" w:rsidRDefault="00000000"/>
    <w:sectPr w:rsidR="007B142A" w:rsidSect="0040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9D84" w14:textId="77777777" w:rsidR="00456884" w:rsidRDefault="00456884">
      <w:pPr>
        <w:spacing w:after="0" w:line="240" w:lineRule="auto"/>
      </w:pPr>
      <w:r>
        <w:separator/>
      </w:r>
    </w:p>
  </w:endnote>
  <w:endnote w:type="continuationSeparator" w:id="0">
    <w:p w14:paraId="62732BF6" w14:textId="77777777" w:rsidR="00456884" w:rsidRDefault="0045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9D3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02D2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3FC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8730" w14:textId="77777777" w:rsidR="00456884" w:rsidRDefault="00456884">
      <w:pPr>
        <w:spacing w:after="0" w:line="240" w:lineRule="auto"/>
      </w:pPr>
      <w:r>
        <w:separator/>
      </w:r>
    </w:p>
  </w:footnote>
  <w:footnote w:type="continuationSeparator" w:id="0">
    <w:p w14:paraId="7E27386F" w14:textId="77777777" w:rsidR="00456884" w:rsidRDefault="0045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3938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1F9B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9BFB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65BB"/>
    <w:multiLevelType w:val="hybridMultilevel"/>
    <w:tmpl w:val="15F266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4C"/>
    <w:rsid w:val="00030B55"/>
    <w:rsid w:val="00456884"/>
    <w:rsid w:val="004B174C"/>
    <w:rsid w:val="0052627E"/>
    <w:rsid w:val="00752F4C"/>
    <w:rsid w:val="00815414"/>
    <w:rsid w:val="008B2687"/>
    <w:rsid w:val="00960090"/>
    <w:rsid w:val="009D36A4"/>
    <w:rsid w:val="00AF78FB"/>
    <w:rsid w:val="00B96724"/>
    <w:rsid w:val="00BC3516"/>
    <w:rsid w:val="00BD2FE7"/>
    <w:rsid w:val="00CE1C46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EF7A"/>
  <w15:chartTrackingRefBased/>
  <w15:docId w15:val="{5F452008-7C7F-4E1C-B68A-8477F0C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BD2FE7"/>
    <w:pPr>
      <w:widowControl w:val="0"/>
      <w:spacing w:after="0" w:line="240" w:lineRule="auto"/>
      <w:ind w:left="851" w:hanging="425"/>
      <w:jc w:val="both"/>
    </w:pPr>
    <w:rPr>
      <w:rFonts w:ascii="Bookman Old Style" w:eastAsia="Cambria" w:hAnsi="Bookman Old Style" w:cs="Cambria"/>
      <w:sz w:val="18"/>
      <w:lang w:val="es-ES" w:eastAsia="es-PE"/>
    </w:rPr>
  </w:style>
  <w:style w:type="paragraph" w:customStyle="1" w:styleId="Estilo1">
    <w:name w:val="Estilo1"/>
    <w:basedOn w:val="Normal"/>
    <w:qFormat/>
    <w:rsid w:val="00030B55"/>
    <w:pPr>
      <w:spacing w:after="0" w:line="240" w:lineRule="auto"/>
    </w:pPr>
    <w:rPr>
      <w:rFonts w:ascii="Arial" w:hAnsi="Arial"/>
      <w:sz w:val="21"/>
    </w:rPr>
  </w:style>
  <w:style w:type="table" w:styleId="Tablaconcuadrcula">
    <w:name w:val="Table Grid"/>
    <w:basedOn w:val="Tablanormal"/>
    <w:uiPriority w:val="59"/>
    <w:rsid w:val="004B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17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74C"/>
  </w:style>
  <w:style w:type="paragraph" w:styleId="Piedepgina">
    <w:name w:val="footer"/>
    <w:basedOn w:val="Normal"/>
    <w:link w:val="PiedepginaCar"/>
    <w:uiPriority w:val="99"/>
    <w:unhideWhenUsed/>
    <w:rsid w:val="004B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4C"/>
  </w:style>
  <w:style w:type="paragraph" w:styleId="Textoindependiente">
    <w:name w:val="Body Text"/>
    <w:basedOn w:val="Normal"/>
    <w:link w:val="TextoindependienteCar"/>
    <w:uiPriority w:val="1"/>
    <w:qFormat/>
    <w:rsid w:val="005262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627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Rosales Corrales</dc:creator>
  <cp:keywords/>
  <dc:description/>
  <cp:lastModifiedBy>Elecciones Nacional CMP</cp:lastModifiedBy>
  <cp:revision>2</cp:revision>
  <dcterms:created xsi:type="dcterms:W3CDTF">2023-09-04T14:59:00Z</dcterms:created>
  <dcterms:modified xsi:type="dcterms:W3CDTF">2023-09-04T14:59:00Z</dcterms:modified>
</cp:coreProperties>
</file>